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18" w:rsidRDefault="001F5BBA" w:rsidP="003E4E18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54</w:t>
      </w:r>
      <w:r w:rsidR="003E4E18">
        <w:rPr>
          <w:rFonts w:ascii="Arial" w:hAnsi="Arial" w:cs="Arial"/>
          <w:b/>
          <w:sz w:val="24"/>
        </w:rPr>
        <w:t>/2017 REFERENTE AO FORNECIMENTO PARCELADO DE DISPENSERS E MATERIAIS DESCARTÁVEIS PARA A CÂMARA DE VEREADORES DE PIRACICABA.</w:t>
      </w:r>
    </w:p>
    <w:p w:rsidR="003E4E18" w:rsidRDefault="003E4E18" w:rsidP="003E4E1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3E4E18" w:rsidRDefault="003E4E18" w:rsidP="003E4E1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19/2017</w:t>
      </w:r>
    </w:p>
    <w:p w:rsidR="003E4E18" w:rsidRDefault="003E4E18" w:rsidP="003E4E1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484/2017</w:t>
      </w:r>
    </w:p>
    <w:p w:rsidR="003E4E18" w:rsidRDefault="003E4E18" w:rsidP="003E4E1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 w:rsidR="001F5BBA">
        <w:rPr>
          <w:rFonts w:ascii="Arial" w:hAnsi="Arial" w:cs="Arial"/>
          <w:sz w:val="24"/>
          <w:szCs w:val="24"/>
        </w:rPr>
        <w:t xml:space="preserve">Irineu Valentim </w:t>
      </w:r>
      <w:proofErr w:type="spellStart"/>
      <w:r w:rsidR="001F5BBA">
        <w:rPr>
          <w:rFonts w:ascii="Arial" w:hAnsi="Arial" w:cs="Arial"/>
          <w:sz w:val="24"/>
          <w:szCs w:val="24"/>
        </w:rPr>
        <w:t>Tonelotto</w:t>
      </w:r>
      <w:proofErr w:type="spellEnd"/>
      <w:r w:rsidR="001F5BBA">
        <w:rPr>
          <w:rFonts w:ascii="Arial" w:hAnsi="Arial" w:cs="Arial"/>
          <w:sz w:val="24"/>
          <w:szCs w:val="24"/>
        </w:rPr>
        <w:t xml:space="preserve"> - ME</w:t>
      </w:r>
      <w:r>
        <w:rPr>
          <w:rFonts w:ascii="Arial" w:hAnsi="Arial" w:cs="Arial"/>
          <w:sz w:val="24"/>
          <w:szCs w:val="24"/>
        </w:rPr>
        <w:t xml:space="preserve">, Inscrita no CNPJ </w:t>
      </w:r>
      <w:r w:rsidR="001708A4">
        <w:rPr>
          <w:rFonts w:ascii="Arial" w:hAnsi="Arial" w:cs="Arial"/>
          <w:sz w:val="24"/>
          <w:szCs w:val="24"/>
        </w:rPr>
        <w:t>26.690.808/0001-31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 w:rsidR="001708A4">
        <w:rPr>
          <w:rFonts w:ascii="Arial" w:hAnsi="Arial" w:cs="Arial"/>
          <w:sz w:val="24"/>
          <w:szCs w:val="24"/>
        </w:rPr>
        <w:t>519.053.967.110</w:t>
      </w:r>
      <w:r>
        <w:rPr>
          <w:rFonts w:ascii="Arial" w:hAnsi="Arial" w:cs="Arial"/>
          <w:sz w:val="24"/>
          <w:szCs w:val="24"/>
        </w:rPr>
        <w:t xml:space="preserve">, estabelecida à </w:t>
      </w:r>
      <w:r w:rsidR="001708A4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1708A4">
        <w:rPr>
          <w:rFonts w:ascii="Arial" w:hAnsi="Arial" w:cs="Arial"/>
          <w:sz w:val="24"/>
          <w:szCs w:val="24"/>
        </w:rPr>
        <w:t>Aggio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708A4">
        <w:rPr>
          <w:rFonts w:ascii="Arial" w:hAnsi="Arial" w:cs="Arial"/>
          <w:sz w:val="24"/>
          <w:szCs w:val="24"/>
        </w:rPr>
        <w:t xml:space="preserve"> nº 60,</w:t>
      </w:r>
      <w:r>
        <w:rPr>
          <w:rFonts w:ascii="Arial" w:hAnsi="Arial" w:cs="Arial"/>
          <w:sz w:val="24"/>
          <w:szCs w:val="24"/>
        </w:rPr>
        <w:t xml:space="preserve"> bairro </w:t>
      </w:r>
      <w:r w:rsidR="001708A4">
        <w:rPr>
          <w:rFonts w:ascii="Arial" w:hAnsi="Arial" w:cs="Arial"/>
          <w:sz w:val="24"/>
          <w:szCs w:val="24"/>
        </w:rPr>
        <w:t>Vila Macedo</w:t>
      </w:r>
      <w:r>
        <w:rPr>
          <w:rFonts w:ascii="Arial" w:hAnsi="Arial" w:cs="Arial"/>
          <w:sz w:val="24"/>
          <w:szCs w:val="24"/>
        </w:rPr>
        <w:t xml:space="preserve">, CEP: </w:t>
      </w:r>
      <w:r w:rsidR="001708A4">
        <w:rPr>
          <w:rFonts w:ascii="Arial" w:hAnsi="Arial" w:cs="Arial"/>
          <w:sz w:val="24"/>
          <w:szCs w:val="24"/>
        </w:rPr>
        <w:t>13.920-000</w:t>
      </w:r>
      <w:r>
        <w:rPr>
          <w:rFonts w:ascii="Arial" w:hAnsi="Arial" w:cs="Arial"/>
          <w:sz w:val="24"/>
          <w:szCs w:val="24"/>
        </w:rPr>
        <w:t>,</w:t>
      </w:r>
      <w:r w:rsidR="001708A4">
        <w:rPr>
          <w:rFonts w:ascii="Arial" w:hAnsi="Arial" w:cs="Arial"/>
          <w:sz w:val="24"/>
          <w:szCs w:val="24"/>
        </w:rPr>
        <w:t xml:space="preserve"> Pedreira,</w:t>
      </w:r>
      <w:r>
        <w:rPr>
          <w:rFonts w:ascii="Arial" w:hAnsi="Arial" w:cs="Arial"/>
          <w:sz w:val="24"/>
          <w:szCs w:val="24"/>
        </w:rPr>
        <w:t xml:space="preserve"> neste ato representada pelo Senhor </w:t>
      </w:r>
      <w:r w:rsidR="001708A4">
        <w:rPr>
          <w:rFonts w:ascii="Arial" w:hAnsi="Arial" w:cs="Arial"/>
          <w:sz w:val="24"/>
          <w:szCs w:val="24"/>
        </w:rPr>
        <w:t xml:space="preserve">Irineu Valentim </w:t>
      </w:r>
      <w:proofErr w:type="spellStart"/>
      <w:r w:rsidR="001708A4">
        <w:rPr>
          <w:rFonts w:ascii="Arial" w:hAnsi="Arial" w:cs="Arial"/>
          <w:sz w:val="24"/>
          <w:szCs w:val="24"/>
        </w:rPr>
        <w:t>Tonelotto</w:t>
      </w:r>
      <w:proofErr w:type="spellEnd"/>
      <w:r w:rsidR="001708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portador do RG nº</w:t>
      </w:r>
      <w:r w:rsidR="001708A4">
        <w:rPr>
          <w:rFonts w:ascii="Arial" w:hAnsi="Arial" w:cs="Arial"/>
          <w:sz w:val="24"/>
          <w:szCs w:val="24"/>
        </w:rPr>
        <w:t xml:space="preserve"> 5.859.363-9 e CPF nº 968.714.908-68</w:t>
      </w:r>
      <w:r>
        <w:rPr>
          <w:rFonts w:ascii="Arial" w:hAnsi="Arial" w:cs="Arial"/>
          <w:sz w:val="24"/>
          <w:szCs w:val="24"/>
        </w:rPr>
        <w:t>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 xml:space="preserve">O presente Contrato tem como finalidade o Fornecimento parcelado de </w:t>
      </w:r>
      <w:proofErr w:type="spellStart"/>
      <w:r>
        <w:rPr>
          <w:rFonts w:ascii="Arial" w:hAnsi="Arial" w:cs="Arial"/>
          <w:sz w:val="24"/>
          <w:szCs w:val="24"/>
        </w:rPr>
        <w:t>dispensers</w:t>
      </w:r>
      <w:proofErr w:type="spellEnd"/>
      <w:r>
        <w:rPr>
          <w:rFonts w:ascii="Arial" w:hAnsi="Arial" w:cs="Arial"/>
          <w:sz w:val="24"/>
          <w:szCs w:val="24"/>
        </w:rPr>
        <w:t xml:space="preserve"> e materiais descartáveis para a Câmara de Vereadores de Piracicaba, conforme especificações a seguir:</w:t>
      </w:r>
    </w:p>
    <w:p w:rsidR="003E4E18" w:rsidRDefault="003E4E18" w:rsidP="003E4E1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96"/>
        <w:gridCol w:w="730"/>
        <w:gridCol w:w="4019"/>
        <w:gridCol w:w="1134"/>
        <w:gridCol w:w="1134"/>
      </w:tblGrid>
      <w:tr w:rsidR="001F5BBA" w:rsidRPr="00545A1F" w:rsidTr="001F5BBA">
        <w:tc>
          <w:tcPr>
            <w:tcW w:w="646" w:type="dxa"/>
            <w:shd w:val="clear" w:color="auto" w:fill="E0E0E0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Lote</w:t>
            </w:r>
          </w:p>
        </w:tc>
        <w:tc>
          <w:tcPr>
            <w:tcW w:w="696" w:type="dxa"/>
            <w:shd w:val="clear" w:color="auto" w:fill="E0E0E0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A1F"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shd w:val="clear" w:color="auto" w:fill="E0E0E0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019" w:type="dxa"/>
            <w:shd w:val="clear" w:color="auto" w:fill="E0E0E0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E0E0E0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shd w:val="clear" w:color="auto" w:fill="E0E0E0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1F5BBA" w:rsidRPr="00545A1F" w:rsidTr="001F5BBA">
        <w:tc>
          <w:tcPr>
            <w:tcW w:w="646" w:type="dxa"/>
            <w:shd w:val="clear" w:color="auto" w:fill="auto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" w:type="dxa"/>
            <w:shd w:val="clear" w:color="auto" w:fill="auto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4019" w:type="dxa"/>
            <w:shd w:val="clear" w:color="auto" w:fill="auto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SABONETEIRA COM RESERVATÓRIO EM ABS PARA APROXIMADAMENTE 900 ML DE SABONETE LIQUIDO, NA COR BRANCA, POSSUI FECHADURA E ACOMPANHA CHAVE EM PLÁSTICO ABS, BEM COM UM KIT PARA FIXAÇÃO NA PAREDE CONTENDO BUCHAS E PARAFUSOS. DIMENSÕES APROXIMADAS: 29 CM DE ALTURA X 12 CM DE LARGURA X 11 CM DE PROFUNDIDADE</w:t>
            </w:r>
          </w:p>
        </w:tc>
        <w:tc>
          <w:tcPr>
            <w:tcW w:w="1134" w:type="dxa"/>
            <w:shd w:val="clear" w:color="auto" w:fill="auto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18,70</w:t>
            </w:r>
          </w:p>
        </w:tc>
        <w:tc>
          <w:tcPr>
            <w:tcW w:w="1134" w:type="dxa"/>
            <w:shd w:val="clear" w:color="auto" w:fill="auto"/>
          </w:tcPr>
          <w:p w:rsidR="001F5BBA" w:rsidRPr="00545A1F" w:rsidRDefault="001F5BBA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374,00</w:t>
            </w:r>
          </w:p>
        </w:tc>
      </w:tr>
    </w:tbl>
    <w:p w:rsidR="003E4E18" w:rsidRDefault="003E4E18" w:rsidP="003E4E18">
      <w:pPr>
        <w:rPr>
          <w:rFonts w:ascii="Arial" w:hAnsi="Arial" w:cs="Arial"/>
          <w:sz w:val="22"/>
          <w:szCs w:val="22"/>
        </w:rPr>
      </w:pPr>
    </w:p>
    <w:p w:rsidR="003E4E18" w:rsidRDefault="003E4E18" w:rsidP="003E4E18">
      <w:pPr>
        <w:rPr>
          <w:rFonts w:ascii="Arial" w:hAnsi="Arial" w:cs="Arial"/>
          <w:sz w:val="22"/>
          <w:szCs w:val="22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1F5BBA">
        <w:rPr>
          <w:rFonts w:ascii="Arial" w:hAnsi="Arial" w:cs="Arial"/>
          <w:sz w:val="24"/>
          <w:szCs w:val="24"/>
        </w:rPr>
        <w:t>374,00 (trezentos e setenta e quatro reais).</w:t>
      </w:r>
    </w:p>
    <w:p w:rsidR="003E4E18" w:rsidRDefault="003E4E18" w:rsidP="003E4E18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CLÁUSULA TERCEIRA - SUPORTE LEGAL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>.</w:t>
      </w:r>
    </w:p>
    <w:p w:rsidR="003E4E18" w:rsidRDefault="003E4E18" w:rsidP="003E4E1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05 de junho até 31 de dezembro de 2017.</w:t>
      </w:r>
    </w:p>
    <w:p w:rsidR="003E4E18" w:rsidRDefault="003E4E18" w:rsidP="003E4E18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3E4E18" w:rsidRDefault="003E4E18" w:rsidP="003E4E1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3E4E18" w:rsidRDefault="003E4E18" w:rsidP="003E4E1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3E4E18" w:rsidRDefault="003E4E18" w:rsidP="003E4E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3E4E18" w:rsidRDefault="003E4E18" w:rsidP="003E4E1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14.1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pStyle w:val="WW-Corpodetexto2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3E4E18" w:rsidRDefault="003E4E18" w:rsidP="003E4E1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484/2017 - Pregão Presencial n.º 19/2017</w:t>
      </w: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11.2 -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05 de junho de 2017.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3E4E18" w:rsidRDefault="003E4E18" w:rsidP="001F5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5BBA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="001F5BBA">
        <w:rPr>
          <w:rFonts w:ascii="Arial" w:hAnsi="Arial" w:cs="Arial"/>
          <w:b/>
          <w:sz w:val="24"/>
          <w:szCs w:val="24"/>
        </w:rPr>
        <w:t>Tonelotto</w:t>
      </w:r>
      <w:proofErr w:type="spellEnd"/>
      <w:r w:rsidR="001F5BBA">
        <w:rPr>
          <w:rFonts w:ascii="Arial" w:hAnsi="Arial" w:cs="Arial"/>
          <w:b/>
          <w:sz w:val="24"/>
          <w:szCs w:val="24"/>
        </w:rPr>
        <w:t xml:space="preserve"> </w:t>
      </w:r>
      <w:r w:rsidR="001708A4">
        <w:rPr>
          <w:rFonts w:ascii="Arial" w:hAnsi="Arial" w:cs="Arial"/>
          <w:b/>
          <w:sz w:val="24"/>
          <w:szCs w:val="24"/>
        </w:rPr>
        <w:t>–</w:t>
      </w:r>
      <w:r w:rsidR="001F5BBA">
        <w:rPr>
          <w:rFonts w:ascii="Arial" w:hAnsi="Arial" w:cs="Arial"/>
          <w:b/>
          <w:sz w:val="24"/>
          <w:szCs w:val="24"/>
        </w:rPr>
        <w:t xml:space="preserve"> ME</w:t>
      </w:r>
    </w:p>
    <w:p w:rsidR="001708A4" w:rsidRPr="003E4E18" w:rsidRDefault="001708A4" w:rsidP="001F5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>
        <w:rPr>
          <w:rFonts w:ascii="Arial" w:hAnsi="Arial" w:cs="Arial"/>
          <w:b/>
          <w:sz w:val="24"/>
          <w:szCs w:val="24"/>
        </w:rPr>
        <w:t>Tonelotto</w:t>
      </w:r>
      <w:bookmarkStart w:id="0" w:name="_GoBack"/>
      <w:bookmarkEnd w:id="0"/>
      <w:proofErr w:type="spellEnd"/>
    </w:p>
    <w:p w:rsidR="002E12F2" w:rsidRDefault="001D1C06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06" w:rsidRDefault="001D1C06" w:rsidP="001D1C06">
      <w:r>
        <w:separator/>
      </w:r>
    </w:p>
  </w:endnote>
  <w:endnote w:type="continuationSeparator" w:id="0">
    <w:p w:rsidR="001D1C06" w:rsidRDefault="001D1C06" w:rsidP="001D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06" w:rsidRDefault="001D1C06" w:rsidP="001D1C06">
      <w:r>
        <w:separator/>
      </w:r>
    </w:p>
  </w:footnote>
  <w:footnote w:type="continuationSeparator" w:id="0">
    <w:p w:rsidR="001D1C06" w:rsidRDefault="001D1C06" w:rsidP="001D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06" w:rsidRDefault="001D1C06" w:rsidP="001D1C06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D1C06" w:rsidRDefault="001D1C06" w:rsidP="001D1C06">
                          <w:r>
                            <w:rPr>
                              <w:sz w:val="28"/>
                            </w:rPr>
                            <w:object w:dxaOrig="1005" w:dyaOrig="11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5" DrawAspect="Content" ObjectID="_1557903117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" o:allowincell="f" filled="f" stroked="f">
              <v:textbox inset="1pt,1pt,1pt,1pt">
                <w:txbxContent>
                  <w:p w:rsidR="001D1C06" w:rsidRDefault="001D1C06" w:rsidP="001D1C06">
                    <w:r>
                      <w:rPr>
                        <w:sz w:val="28"/>
                      </w:rPr>
                      <w:object w:dxaOrig="1005" w:dyaOrig="1125">
                        <v:shape id="_x0000_i1025" type="#_x0000_t75" style="width:50.25pt;height:56.25pt" o:ole="">
                          <v:imagedata r:id="rId1" o:title=""/>
                        </v:shape>
                        <o:OLEObject Type="Embed" ProgID="Word.Document.8" ShapeID="_x0000_i1025" DrawAspect="Content" ObjectID="_1557903117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36"/>
        <w:szCs w:val="36"/>
      </w:rPr>
      <w:t>CÂMARA DE VEREADORES DE PIRACICABA</w:t>
    </w:r>
  </w:p>
  <w:p w:rsidR="001D1C06" w:rsidRDefault="001D1C06" w:rsidP="001D1C06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1D1C06" w:rsidRDefault="001D1C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8"/>
    <w:rsid w:val="00096D6F"/>
    <w:rsid w:val="001708A4"/>
    <w:rsid w:val="001D1C06"/>
    <w:rsid w:val="001F5BBA"/>
    <w:rsid w:val="003B56EB"/>
    <w:rsid w:val="003E4E18"/>
    <w:rsid w:val="004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57F584-82EE-46C5-B3A5-3AB1003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3E4E1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aliases w:val="hd,he,h"/>
    <w:basedOn w:val="Normal"/>
    <w:link w:val="CabealhoChar"/>
    <w:unhideWhenUsed/>
    <w:rsid w:val="001D1C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1D1C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C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C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dcterms:created xsi:type="dcterms:W3CDTF">2017-06-01T17:23:00Z</dcterms:created>
  <dcterms:modified xsi:type="dcterms:W3CDTF">2017-06-02T13:06:00Z</dcterms:modified>
</cp:coreProperties>
</file>